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7BF9A">
      <w:pPr>
        <w:rPr>
          <w:rFonts w:hint="eastAsia"/>
        </w:rPr>
      </w:pPr>
      <w:bookmarkStart w:id="0" w:name="_GoBack"/>
      <w:bookmarkEnd w:id="0"/>
      <w:r>
        <w:rPr>
          <w:rFonts w:hint="eastAsia"/>
        </w:rPr>
        <w:t>### 滑液囊支原体致病性研究进展</w:t>
      </w:r>
    </w:p>
    <w:p w14:paraId="7D88102A">
      <w:pPr>
        <w:rPr>
          <w:rFonts w:hint="eastAsia"/>
        </w:rPr>
      </w:pPr>
    </w:p>
    <w:p w14:paraId="08A9E618">
      <w:pPr>
        <w:rPr>
          <w:rFonts w:hint="eastAsia"/>
        </w:rPr>
      </w:pPr>
      <w:r>
        <w:rPr>
          <w:rFonts w:hint="eastAsia"/>
        </w:rPr>
        <w:t>**摘要**：滑液囊支原体（Mycoplasma synoviae, MS）作为全球范围内家禽养殖业所面临的一项重大威胁，其影响不容忽视。它能够引发家禽多种病症，如呼吸道疾病、传染性滑膜炎、蛋壳顶端异常以及生长迟缓等，这些病症给家禽产业带来了巨大的经济损失。本文全面综述滑液囊支原体的病原学特性、流行病学特征、致病机制、诊断技术以及防治措施等方面的最新研究进展，以期为该病的深入探索与防治工作提供有力参考与借鉴。</w:t>
      </w:r>
    </w:p>
    <w:p w14:paraId="22B3B083">
      <w:pPr>
        <w:rPr>
          <w:rFonts w:hint="eastAsia"/>
        </w:rPr>
      </w:pPr>
    </w:p>
    <w:p w14:paraId="1AD23C61">
      <w:pPr>
        <w:rPr>
          <w:rFonts w:hint="eastAsia"/>
        </w:rPr>
      </w:pPr>
      <w:r>
        <w:rPr>
          <w:rFonts w:hint="eastAsia"/>
        </w:rPr>
        <w:t>**关键词**：滑液囊支原体；病原学；流行病学；致病机制；诊断；防治</w:t>
      </w:r>
    </w:p>
    <w:p w14:paraId="622405A0">
      <w:pPr>
        <w:rPr>
          <w:rFonts w:hint="eastAsia"/>
        </w:rPr>
      </w:pPr>
    </w:p>
    <w:p w14:paraId="1BDD86BC">
      <w:pPr>
        <w:rPr>
          <w:rFonts w:hint="eastAsia"/>
        </w:rPr>
      </w:pPr>
      <w:r>
        <w:rPr>
          <w:rFonts w:hint="eastAsia"/>
        </w:rPr>
        <w:t>**引言**</w:t>
      </w:r>
    </w:p>
    <w:p w14:paraId="23CF12E0">
      <w:pPr>
        <w:rPr>
          <w:rFonts w:hint="eastAsia"/>
        </w:rPr>
      </w:pPr>
    </w:p>
    <w:p w14:paraId="7D028EC1">
      <w:pPr>
        <w:rPr>
          <w:rFonts w:hint="eastAsia"/>
        </w:rPr>
      </w:pPr>
      <w:r>
        <w:rPr>
          <w:rFonts w:hint="eastAsia"/>
        </w:rPr>
        <w:t>滑液囊支原体病（Mycoplasma synoviae infection），是由滑液囊支原体所引发的一种急性或慢性传染病。该病主要侵害鸡和火鸡，然而，在鸽、鸭、鹅等其他禽类中也能够被分离出来。近年来，随着全球家禽养殖规模的持续扩大，滑液囊支原体感染的发病率呈现出不断上升的趋势，严重阻碍了家禽养殖业的健康稳定发展。正因如此，深入研究滑液囊支原体的致病性以及相应的防治措施显得尤为迫切和重要。</w:t>
      </w:r>
    </w:p>
    <w:p w14:paraId="56807528">
      <w:pPr>
        <w:rPr>
          <w:rFonts w:hint="eastAsia"/>
        </w:rPr>
      </w:pPr>
    </w:p>
    <w:p w14:paraId="16BFF1E3">
      <w:pPr>
        <w:rPr>
          <w:rFonts w:hint="eastAsia"/>
        </w:rPr>
      </w:pPr>
      <w:r>
        <w:rPr>
          <w:rFonts w:hint="eastAsia"/>
        </w:rPr>
        <w:t>滑液囊支原体病不仅对家禽的健康造成严重威胁，还对家禽产业的经济效益产生重大影响。该病的爆发常常导致家禽生产性能下降，如产蛋率降低、蛋壳质量变差、肉鸡生长速度减慢等，从而给养殖户带来巨大的经济损失。此外，由于滑液囊支原体的感染会导致家禽免疫系统的紊乱，使其更易受到其他病原体的继发感染，增加了疾病的复杂性和防治难度。</w:t>
      </w:r>
    </w:p>
    <w:p w14:paraId="7AFCE8D2">
      <w:pPr>
        <w:rPr>
          <w:rFonts w:hint="eastAsia"/>
        </w:rPr>
      </w:pPr>
    </w:p>
    <w:p w14:paraId="7DEAA0BE">
      <w:pPr>
        <w:rPr>
          <w:rFonts w:hint="eastAsia"/>
        </w:rPr>
      </w:pPr>
      <w:r>
        <w:rPr>
          <w:rFonts w:hint="eastAsia"/>
        </w:rPr>
        <w:t>因此，加强对滑液囊支原体病的研究，对于保障家禽养殖业的健康发展具有重要意义。近年来，随着分子生物学和基因组学等技术的不断发展，科研人员在该病的病原学特性、流行病学特征、致病机制、诊断技术以及防治措施等方面取得了许多新的进展。本文将全面综述这些研究成果，以期为该病的深入探索与防治工作提供有力参考与借鉴。</w:t>
      </w:r>
    </w:p>
    <w:p w14:paraId="326C2A8D">
      <w:pPr>
        <w:rPr>
          <w:rFonts w:hint="eastAsia"/>
        </w:rPr>
      </w:pPr>
    </w:p>
    <w:p w14:paraId="2EBC2366">
      <w:pPr>
        <w:rPr>
          <w:rFonts w:hint="eastAsia"/>
        </w:rPr>
      </w:pPr>
      <w:r>
        <w:rPr>
          <w:rFonts w:hint="eastAsia"/>
        </w:rPr>
        <w:t>1 **病原学特性**</w:t>
      </w:r>
    </w:p>
    <w:p w14:paraId="5EFCEB94">
      <w:pPr>
        <w:rPr>
          <w:rFonts w:hint="eastAsia"/>
        </w:rPr>
      </w:pPr>
    </w:p>
    <w:p w14:paraId="52A1D2E6">
      <w:pPr>
        <w:rPr>
          <w:rFonts w:hint="eastAsia"/>
        </w:rPr>
      </w:pPr>
      <w:r>
        <w:rPr>
          <w:rFonts w:hint="eastAsia"/>
        </w:rPr>
        <w:t>滑液囊支原体缺乏细胞壁，仅存在一个血清型，其分离培养的要求极为苛刻，基因组相较于细菌而言较小，具备极强的抗原变异能力。其表面膜蛋白与免疫应答以及细胞黏附之间存在着密切的联系，是致病性和免疫原性的重要组成部分。相关研究表明，MS 的膜蛋白，例如延伸因子（EF-Tu）、丙酮酸脱羧酶 a 亚基、乳酸脱氢酶、烯醇化酶等，在致病机制中发挥着至关重要的作用。这些膜蛋白不仅参与了细胞代谢，还直接影响了病原体的毒力和免疫逃逸能力。此外，滑液囊支原体的基因组结构复杂，包含多种与毒力相关的基因岛，这些基因岛的变异和表达对病原体的致病性产生了深远的影响。</w:t>
      </w:r>
    </w:p>
    <w:p w14:paraId="5E29F00A">
      <w:pPr>
        <w:rPr>
          <w:rFonts w:hint="eastAsia"/>
        </w:rPr>
      </w:pPr>
    </w:p>
    <w:p w14:paraId="661B9474">
      <w:pPr>
        <w:rPr>
          <w:rFonts w:hint="eastAsia"/>
        </w:rPr>
      </w:pPr>
      <w:r>
        <w:rPr>
          <w:rFonts w:hint="eastAsia"/>
        </w:rPr>
        <w:t>近年来，科学家们对滑液囊支原体的基因组进行了深入研究，发现了一些新的毒力基因。例如，某些基因编码的蛋白质可以与宿主的免疫系统相互作用，从而帮助病原体逃避宿主的免疫攻击。此外，研究还发现，滑液囊支原体的基因组中存在一些可移动的遗传元件，这些元件可以在不同的菌株之间转移，进一步增加了病原体的复杂性和变异性。</w:t>
      </w:r>
    </w:p>
    <w:p w14:paraId="1D7204DE">
      <w:pPr>
        <w:rPr>
          <w:rFonts w:hint="eastAsia"/>
        </w:rPr>
      </w:pPr>
    </w:p>
    <w:p w14:paraId="2DEA6004">
      <w:pPr>
        <w:rPr>
          <w:rFonts w:hint="eastAsia"/>
        </w:rPr>
      </w:pPr>
      <w:r>
        <w:rPr>
          <w:rFonts w:hint="eastAsia"/>
        </w:rPr>
        <w:t>进一步的基因组分析显示，这些可移动遗传元件包括插入序列、转座子以及整合子等。这些元件不仅能够改变基因组的结构，还可以在不同的菌株之间进行水平基因转移，从而导致病原体的毒力和耐药性发生改变。例如，某些插入序列可以插入到毒力基因内部或附近，从而激活或增强这些基因的表达，进而提高病原体的致病性。</w:t>
      </w:r>
    </w:p>
    <w:p w14:paraId="532229CD">
      <w:pPr>
        <w:rPr>
          <w:rFonts w:hint="eastAsia"/>
        </w:rPr>
      </w:pPr>
    </w:p>
    <w:p w14:paraId="518E267E">
      <w:pPr>
        <w:rPr>
          <w:rFonts w:hint="eastAsia"/>
        </w:rPr>
      </w:pPr>
      <w:r>
        <w:rPr>
          <w:rFonts w:hint="eastAsia"/>
        </w:rPr>
        <w:t>此外，滑液囊支原体的膜蛋白在其致病性中也扮演着重要角色。这些膜蛋白不仅参与了病原体的黏附和侵入过程，还能够与宿主的免疫系统相互作用，从而帮助病原体逃避宿主的免疫攻击。例如，滑液囊支原体的延伸因子 EF-Tu 是一种重要的膜蛋白，它不仅参与了病原体的蛋白质合成过程，还能够与宿主的免疫系统相互作用，从而抑制宿主的免疫反应。</w:t>
      </w:r>
    </w:p>
    <w:p w14:paraId="2C6A9B66">
      <w:pPr>
        <w:rPr>
          <w:rFonts w:hint="eastAsia"/>
        </w:rPr>
      </w:pPr>
    </w:p>
    <w:p w14:paraId="15DD6107">
      <w:pPr>
        <w:rPr>
          <w:rFonts w:hint="eastAsia"/>
        </w:rPr>
      </w:pPr>
      <w:r>
        <w:rPr>
          <w:rFonts w:hint="eastAsia"/>
        </w:rPr>
        <w:t>另外，丙酮酸脱羧酶 a 亚基和乳酸脱氢酶也是滑液囊支原体的重要膜蛋白。这些蛋白参与了病原体的能量代谢过程，为病原体的生长和繁殖提供了必要的能量。同时，它们还能够在病原体的黏附和侵入过程中发挥作用，从而增强病原体的致病性。</w:t>
      </w:r>
    </w:p>
    <w:p w14:paraId="1ED8D635">
      <w:pPr>
        <w:rPr>
          <w:rFonts w:hint="eastAsia"/>
        </w:rPr>
      </w:pPr>
    </w:p>
    <w:p w14:paraId="67C84581">
      <w:pPr>
        <w:rPr>
          <w:rFonts w:hint="eastAsia"/>
        </w:rPr>
      </w:pPr>
      <w:r>
        <w:rPr>
          <w:rFonts w:hint="eastAsia"/>
        </w:rPr>
        <w:t>1.1 **基因组结构与功能**</w:t>
      </w:r>
    </w:p>
    <w:p w14:paraId="1F92F6DB">
      <w:pPr>
        <w:rPr>
          <w:rFonts w:hint="eastAsia"/>
        </w:rPr>
      </w:pPr>
    </w:p>
    <w:p w14:paraId="09A55B40">
      <w:pPr>
        <w:rPr>
          <w:rFonts w:hint="eastAsia"/>
        </w:rPr>
      </w:pPr>
      <w:r>
        <w:rPr>
          <w:rFonts w:hint="eastAsia"/>
        </w:rPr>
        <w:t>滑液囊支原体的基因组较小，通常在1.1至1.5百万碱基对之间，但其基因密度较高，包含了许多与生存和致病性相关的基因。基因组中的基因岛（pathogenicity islands, PAIs）被认为是毒力的重要来源，这些区域通常包含与黏附、侵袭、免疫逃避和毒素生成相关的基因。</w:t>
      </w:r>
    </w:p>
    <w:p w14:paraId="21AFB744">
      <w:pPr>
        <w:rPr>
          <w:rFonts w:hint="eastAsia"/>
        </w:rPr>
      </w:pPr>
    </w:p>
    <w:p w14:paraId="307ECE10">
      <w:pPr>
        <w:rPr>
          <w:rFonts w:hint="eastAsia"/>
        </w:rPr>
      </w:pPr>
      <w:r>
        <w:rPr>
          <w:rFonts w:hint="eastAsia"/>
        </w:rPr>
        <w:t>例如，vlp（Variable Lipoprotein）基因家族在滑液囊支原体中广泛存在，这些基因编码的蛋白可以改变病原体的表面抗原性，帮助其逃避宿主的免疫识别。此外，vlhA（Variable Hemagglutinin-like Adhesion）基因编码的血凝素蛋白在细胞黏附和免疫逃避中也扮演着关键角色。</w:t>
      </w:r>
    </w:p>
    <w:p w14:paraId="1B60D5F9">
      <w:pPr>
        <w:rPr>
          <w:rFonts w:hint="eastAsia"/>
        </w:rPr>
      </w:pPr>
    </w:p>
    <w:p w14:paraId="3B856BCB">
      <w:pPr>
        <w:rPr>
          <w:rFonts w:hint="eastAsia"/>
        </w:rPr>
      </w:pPr>
      <w:r>
        <w:rPr>
          <w:rFonts w:hint="eastAsia"/>
        </w:rPr>
        <w:t>1.2 **抗原变异与免疫逃逸**</w:t>
      </w:r>
    </w:p>
    <w:p w14:paraId="59D168A6">
      <w:pPr>
        <w:rPr>
          <w:rFonts w:hint="eastAsia"/>
        </w:rPr>
      </w:pPr>
    </w:p>
    <w:p w14:paraId="3EF22DED">
      <w:pPr>
        <w:rPr>
          <w:rFonts w:hint="eastAsia"/>
        </w:rPr>
      </w:pPr>
      <w:r>
        <w:rPr>
          <w:rFonts w:hint="eastAsia"/>
        </w:rPr>
        <w:t>滑液囊支原体的表面膜蛋白具有高度的抗原变异性，这是其能够持续感染宿主并逃避宿主免疫系统的重要机制之一。膜蛋白的变异主要来自于基因重排、基因突变以及表观遗传修饰等机制。</w:t>
      </w:r>
    </w:p>
    <w:p w14:paraId="6719F8BF">
      <w:pPr>
        <w:rPr>
          <w:rFonts w:hint="eastAsia"/>
        </w:rPr>
      </w:pPr>
    </w:p>
    <w:p w14:paraId="181FE531">
      <w:pPr>
        <w:rPr>
          <w:rFonts w:hint="eastAsia"/>
        </w:rPr>
      </w:pPr>
      <w:r>
        <w:rPr>
          <w:rFonts w:hint="eastAsia"/>
        </w:rPr>
        <w:t>例如，vlhA基因的高度变异性使其编码的血凝素蛋白能够逃避宿主的中和抗体，从而在宿主体内长期存在并持续感染。此外，滑液囊支原体还可以通过下调某些膜蛋白的表达来逃避宿主的免疫攻击。</w:t>
      </w:r>
    </w:p>
    <w:p w14:paraId="08E8D3FF">
      <w:pPr>
        <w:rPr>
          <w:rFonts w:hint="eastAsia"/>
        </w:rPr>
      </w:pPr>
    </w:p>
    <w:p w14:paraId="4DB86DB3">
      <w:pPr>
        <w:rPr>
          <w:rFonts w:hint="eastAsia"/>
        </w:rPr>
      </w:pPr>
      <w:r>
        <w:rPr>
          <w:rFonts w:hint="eastAsia"/>
        </w:rPr>
        <w:t>1.3 **膜蛋白的功能**</w:t>
      </w:r>
    </w:p>
    <w:p w14:paraId="214958A6">
      <w:pPr>
        <w:rPr>
          <w:rFonts w:hint="eastAsia"/>
        </w:rPr>
      </w:pPr>
    </w:p>
    <w:p w14:paraId="622A380B">
      <w:pPr>
        <w:rPr>
          <w:rFonts w:hint="eastAsia"/>
        </w:rPr>
      </w:pPr>
      <w:r>
        <w:rPr>
          <w:rFonts w:hint="eastAsia"/>
        </w:rPr>
        <w:t>滑液囊支原体的膜蛋白不仅参与了病原体的黏附和侵入过程，还在能量代谢、信号传导和免疫调节中发挥着重要作用。例如，延伸因子EF-Tu是一种重要的膜蛋白，它不仅参与了病原体的蛋白质合成，还能够与宿主的免疫系统相互作用，从而抑制宿主的免疫反应。</w:t>
      </w:r>
    </w:p>
    <w:p w14:paraId="102F1297">
      <w:pPr>
        <w:rPr>
          <w:rFonts w:hint="eastAsia"/>
        </w:rPr>
      </w:pPr>
    </w:p>
    <w:p w14:paraId="598E05FC">
      <w:pPr>
        <w:rPr>
          <w:rFonts w:hint="eastAsia"/>
        </w:rPr>
      </w:pPr>
      <w:r>
        <w:rPr>
          <w:rFonts w:hint="eastAsia"/>
        </w:rPr>
        <w:t>丙酮酸脱羧酶a亚基和乳酸脱氢酶等膜蛋白参与了病原体的能量代谢过程，为病原体的生长和繁殖提供了必要的能量。同时，这些蛋白还能够在病原体的黏附和侵入过程中发挥作用，从而增强病原体的致病性。</w:t>
      </w:r>
    </w:p>
    <w:p w14:paraId="541017B5">
      <w:pPr>
        <w:rPr>
          <w:rFonts w:hint="eastAsia"/>
        </w:rPr>
      </w:pPr>
    </w:p>
    <w:p w14:paraId="2FC22CD4">
      <w:pPr>
        <w:rPr>
          <w:rFonts w:hint="eastAsia"/>
        </w:rPr>
      </w:pPr>
      <w:r>
        <w:rPr>
          <w:rFonts w:hint="eastAsia"/>
        </w:rPr>
        <w:t>2 **流行病学**</w:t>
      </w:r>
    </w:p>
    <w:p w14:paraId="79722BFC">
      <w:pPr>
        <w:rPr>
          <w:rFonts w:hint="eastAsia"/>
        </w:rPr>
      </w:pPr>
    </w:p>
    <w:p w14:paraId="57626656">
      <w:pPr>
        <w:rPr>
          <w:rFonts w:hint="eastAsia"/>
        </w:rPr>
      </w:pPr>
      <w:r>
        <w:rPr>
          <w:rFonts w:hint="eastAsia"/>
        </w:rPr>
        <w:t>滑液囊支原体病通常呈现为地方性流行，病鸡和隐性感染鸡是主要的传染源，既可以通过水平方式传播，也可以通过垂直方式传播。主要经由呼吸道和直接接触进行传播，在感染的初期阶段，经卵传播的概率较高。该病的流行具有明显的季节性，大多发生在冬春季节，但是也有研究指出，在夏季其感染率同样较高。滑液囊支原体具有宿主特异性，主要感染鸡和火鸡，不同品种、日龄的鸡均易感，其中雏鸡的易感性要高于成年鸡。此外，环境因素如温度、湿度、饲养密度等也对滑液囊支原体的传播和流行具有重要影响。在高密度饲养的条件下，病原体的传播速度更快，感染率更高。</w:t>
      </w:r>
    </w:p>
    <w:p w14:paraId="0D6AD70E">
      <w:pPr>
        <w:rPr>
          <w:rFonts w:hint="eastAsia"/>
        </w:rPr>
      </w:pPr>
    </w:p>
    <w:p w14:paraId="2AF7ED5B">
      <w:pPr>
        <w:rPr>
          <w:rFonts w:hint="eastAsia"/>
        </w:rPr>
      </w:pPr>
      <w:r>
        <w:rPr>
          <w:rFonts w:hint="eastAsia"/>
        </w:rPr>
        <w:t>通过对不同地区、不同品种家禽的广泛调查，研究人员进一步明确了滑液囊支原体的传播途径和流行规律。例如，在一些地区，由于气候条件和饲养方式的特殊性，滑液囊支原体的传播速度和感染率明显高于其他地区。同时，研究还发现，不同品种的家禽对滑液囊支原体的易感性也存在差异，这可能与家禽的遗传背景和免疫系统有关。</w:t>
      </w:r>
    </w:p>
    <w:p w14:paraId="2E3AA14D">
      <w:pPr>
        <w:rPr>
          <w:rFonts w:hint="eastAsia"/>
        </w:rPr>
      </w:pPr>
    </w:p>
    <w:p w14:paraId="5942372D">
      <w:pPr>
        <w:rPr>
          <w:rFonts w:hint="eastAsia"/>
        </w:rPr>
      </w:pPr>
      <w:r>
        <w:rPr>
          <w:rFonts w:hint="eastAsia"/>
        </w:rPr>
        <w:t>具体来说，某些地区由于气候湿润、通风不良，容易导致病原体在环境中长期存活，从而增加家禽的感染风险。而一些品种的家禽可能由于其免疫系统对病原体的识别和清除能力较弱，从而更容易被感染。此外，不同日龄的家禽对病原体的抵抗力也存在差异，雏鸡由于免疫系统尚未完全发育成熟，因此对病原体的易感性更高。</w:t>
      </w:r>
    </w:p>
    <w:p w14:paraId="42BF030D">
      <w:pPr>
        <w:rPr>
          <w:rFonts w:hint="eastAsia"/>
        </w:rPr>
      </w:pPr>
    </w:p>
    <w:p w14:paraId="2129FA4D">
      <w:pPr>
        <w:rPr>
          <w:rFonts w:hint="eastAsia"/>
        </w:rPr>
      </w:pPr>
      <w:r>
        <w:rPr>
          <w:rFonts w:hint="eastAsia"/>
        </w:rPr>
        <w:t>此外，滑液囊支原体病的发生还与家禽的饲养管理方式密切相关。在一些饲养管理水平较低的养殖场，由于环境卫生条件差、通风不良、饲养密度高等原因，滑液囊支原体的传播速度更快，感染率更高。而一些管理规范的养殖场，通过加强环境卫生管理、定期消毒、控制饲养密度等措施，可以有效降低滑液囊支原体的感染率和传播风险。</w:t>
      </w:r>
    </w:p>
    <w:p w14:paraId="78C305A4">
      <w:pPr>
        <w:rPr>
          <w:rFonts w:hint="eastAsia"/>
        </w:rPr>
      </w:pPr>
    </w:p>
    <w:p w14:paraId="24AF8C2A">
      <w:pPr>
        <w:rPr>
          <w:rFonts w:hint="eastAsia"/>
        </w:rPr>
      </w:pPr>
      <w:r>
        <w:rPr>
          <w:rFonts w:hint="eastAsia"/>
        </w:rPr>
        <w:t>近年来，随着全球家禽养殖业的不断发展，滑液囊支原体病的流行趋势也在发生变化。一些新的养殖模式和技术的应用，如规模化养殖、自动化管理等，对滑液囊支原体的传播和流行也产生了一定的影响。因此，科研人员需要不断加强对滑液囊支原体病的流行病学研究，及时掌握其流行趋势和特点，为制定有效的防控策略提供科学依据。</w:t>
      </w:r>
    </w:p>
    <w:p w14:paraId="73474EC0">
      <w:pPr>
        <w:rPr>
          <w:rFonts w:hint="eastAsia"/>
        </w:rPr>
      </w:pPr>
    </w:p>
    <w:p w14:paraId="4A9304C3">
      <w:pPr>
        <w:rPr>
          <w:rFonts w:hint="eastAsia"/>
        </w:rPr>
      </w:pPr>
      <w:r>
        <w:rPr>
          <w:rFonts w:hint="eastAsia"/>
        </w:rPr>
        <w:t>2.1 **传染源与传播途径**</w:t>
      </w:r>
    </w:p>
    <w:p w14:paraId="7DCDC9BB">
      <w:pPr>
        <w:rPr>
          <w:rFonts w:hint="eastAsia"/>
        </w:rPr>
      </w:pPr>
    </w:p>
    <w:p w14:paraId="0CAA3C47">
      <w:pPr>
        <w:rPr>
          <w:rFonts w:hint="eastAsia"/>
        </w:rPr>
      </w:pPr>
      <w:r>
        <w:rPr>
          <w:rFonts w:hint="eastAsia"/>
        </w:rPr>
        <w:t>滑液囊支原体的主要传染源是病鸡和隐性感染鸡。这些鸡群通过呼吸道分泌物和排泄物排出病原体，从而污染环境和其他家禽。水平传播主要通过呼吸道和直接接触进行，病原体可以通过空气、尘埃、饲料和水源等媒介传播。此外，垂直传播也是滑液囊支原体传播的重要途径之一，特别是在感染的初期阶段，病原体可以通过蛋壳进入鸡胚，导致雏鸡感染。</w:t>
      </w:r>
    </w:p>
    <w:p w14:paraId="068709A8">
      <w:pPr>
        <w:rPr>
          <w:rFonts w:hint="eastAsia"/>
        </w:rPr>
      </w:pPr>
    </w:p>
    <w:p w14:paraId="2192F488">
      <w:pPr>
        <w:rPr>
          <w:rFonts w:hint="eastAsia"/>
        </w:rPr>
      </w:pPr>
      <w:r>
        <w:rPr>
          <w:rFonts w:hint="eastAsia"/>
        </w:rPr>
        <w:t>2.2 **流行规律与影响因素**</w:t>
      </w:r>
    </w:p>
    <w:p w14:paraId="230FCA4E">
      <w:pPr>
        <w:rPr>
          <w:rFonts w:hint="eastAsia"/>
        </w:rPr>
      </w:pPr>
    </w:p>
    <w:p w14:paraId="42C460BC">
      <w:pPr>
        <w:rPr>
          <w:rFonts w:hint="eastAsia"/>
        </w:rPr>
      </w:pPr>
      <w:r>
        <w:rPr>
          <w:rFonts w:hint="eastAsia"/>
        </w:rPr>
        <w:t>滑液囊支原体病的流行具有一定的季节性，通常在冬春季节发病率较高，这可能是由于冬季气温较低，家禽的免疫力下降，同时通风不良导致病原体在环境中长期存活。然而，研究也发现，在夏季高温高湿的条件下，滑液囊支原体的感染率同样较高，这可能与高温高湿环境有利于病原体的繁殖和传播有关。</w:t>
      </w:r>
    </w:p>
    <w:p w14:paraId="7B88E5B5">
      <w:pPr>
        <w:rPr>
          <w:rFonts w:hint="eastAsia"/>
        </w:rPr>
      </w:pPr>
    </w:p>
    <w:p w14:paraId="5162E796">
      <w:pPr>
        <w:rPr>
          <w:rFonts w:hint="eastAsia"/>
        </w:rPr>
      </w:pPr>
      <w:r>
        <w:rPr>
          <w:rFonts w:hint="eastAsia"/>
        </w:rPr>
        <w:t>此外，滑液囊支原体的传播和流行还受到家禽的品种、日龄、环境因素和饲养管理方式等多种因素的影响。不同品种的家禽对滑液囊支原体的易感性存在差异，这可能与家禽的遗传背景和免疫系统有关。例如，某些品种的家禽可能由于其免疫系统对病原体的识别和清除能力较弱，从而更容易被感染。</w:t>
      </w:r>
    </w:p>
    <w:p w14:paraId="64B1B2CD">
      <w:pPr>
        <w:rPr>
          <w:rFonts w:hint="eastAsia"/>
        </w:rPr>
      </w:pPr>
    </w:p>
    <w:p w14:paraId="33DA4A53">
      <w:pPr>
        <w:rPr>
          <w:rFonts w:hint="eastAsia"/>
        </w:rPr>
      </w:pPr>
      <w:r>
        <w:rPr>
          <w:rFonts w:hint="eastAsia"/>
        </w:rPr>
        <w:t>环境因素如温度、湿度、通风和饲养密度等也对滑液囊支原体的传播和流行具有重要影响。在高密度饲养的条件下，病原体的传播速度更快，感染率更高。此外，环境卫生条件差、通风不良等因素也会增加病原体的传播风险。</w:t>
      </w:r>
    </w:p>
    <w:p w14:paraId="236ED103">
      <w:pPr>
        <w:rPr>
          <w:rFonts w:hint="eastAsia"/>
        </w:rPr>
      </w:pPr>
    </w:p>
    <w:p w14:paraId="4BA38216">
      <w:pPr>
        <w:rPr>
          <w:rFonts w:hint="eastAsia"/>
        </w:rPr>
      </w:pPr>
      <w:r>
        <w:rPr>
          <w:rFonts w:hint="eastAsia"/>
        </w:rPr>
        <w:t>2.3 **全球流行趋势**</w:t>
      </w:r>
    </w:p>
    <w:p w14:paraId="41155464">
      <w:pPr>
        <w:rPr>
          <w:rFonts w:hint="eastAsia"/>
        </w:rPr>
      </w:pPr>
    </w:p>
    <w:p w14:paraId="3D6FCA8E">
      <w:pPr>
        <w:rPr>
          <w:rFonts w:hint="eastAsia"/>
        </w:rPr>
      </w:pPr>
      <w:r>
        <w:rPr>
          <w:rFonts w:hint="eastAsia"/>
        </w:rPr>
        <w:t>随着全球家禽养殖规模的不断扩大和国际贸易的频繁，滑液囊支原体病的流行趋势也在发生变化。一些新的养殖模式和技术的应用，如规模化养殖、自动化管理等，对滑液囊支原体的传播和流行也产生了一定的影响。</w:t>
      </w:r>
    </w:p>
    <w:p w14:paraId="27288794">
      <w:pPr>
        <w:rPr>
          <w:rFonts w:hint="eastAsia"/>
        </w:rPr>
      </w:pPr>
    </w:p>
    <w:p w14:paraId="7707261B">
      <w:pPr>
        <w:rPr>
          <w:rFonts w:hint="eastAsia"/>
        </w:rPr>
      </w:pPr>
      <w:r>
        <w:rPr>
          <w:rFonts w:hint="eastAsia"/>
        </w:rPr>
        <w:t>例如，规模化养殖模式下，家禽的饲养密度较高，病原体的传播速度更快，感染率更高。同时，自动化管理技术的应用虽然提高了养殖效率，但也可能导致病原体的快速传播。因此，科研人员需要不断加强对滑液囊支原体病的流行病学研究，及时掌握其流行趋势和特点，为制定有效的防控策略提供科学依据。</w:t>
      </w:r>
    </w:p>
    <w:p w14:paraId="29DC1773">
      <w:pPr>
        <w:rPr>
          <w:rFonts w:hint="eastAsia"/>
        </w:rPr>
      </w:pPr>
    </w:p>
    <w:p w14:paraId="250C7CBF">
      <w:pPr>
        <w:rPr>
          <w:rFonts w:hint="eastAsia"/>
        </w:rPr>
      </w:pPr>
      <w:r>
        <w:rPr>
          <w:rFonts w:hint="eastAsia"/>
        </w:rPr>
        <w:t>3 **致病机制**</w:t>
      </w:r>
    </w:p>
    <w:p w14:paraId="2255CC39">
      <w:pPr>
        <w:rPr>
          <w:rFonts w:hint="eastAsia"/>
        </w:rPr>
      </w:pPr>
    </w:p>
    <w:p w14:paraId="5E4E63DD">
      <w:pPr>
        <w:rPr>
          <w:rFonts w:hint="eastAsia"/>
        </w:rPr>
      </w:pPr>
      <w:r>
        <w:rPr>
          <w:rFonts w:hint="eastAsia"/>
        </w:rPr>
        <w:t>滑液囊支原体通过膜蛋白黏附宿主细胞，释放出有毒的代谢产物，进而诱导宿主细胞凋亡，最终导致细胞损伤或死亡。除此之外，MS 还能够逃避宿主的免疫监视，借助抗原变异和免疫抑制机制，实现对宿主的持续感染。研究表明，MS 的 vlhA 基因编码的血凝素蛋白在细胞黏附和免疫逃避中扮演着至关重要的角色。滑液囊支原体还可通过诱导炎症反应和氧化应激，进一步加剧组织损伤。病原体的感染会导致宿主免疫系统的紊乱，使其更易受到其他病原体的继发感染，增加了疾病的复杂性和防治难度。</w:t>
      </w:r>
    </w:p>
    <w:p w14:paraId="6864D641">
      <w:pPr>
        <w:rPr>
          <w:rFonts w:hint="eastAsia"/>
        </w:rPr>
      </w:pPr>
    </w:p>
    <w:p w14:paraId="15C43303">
      <w:pPr>
        <w:rPr>
          <w:rFonts w:hint="eastAsia"/>
        </w:rPr>
      </w:pPr>
      <w:r>
        <w:rPr>
          <w:rFonts w:hint="eastAsia"/>
        </w:rPr>
        <w:t>在细胞实验和动物模型研究中，研究者们深入揭示了滑液囊支原体致病机制的多个方面。例如，病原体通过特定的膜蛋白与宿主细胞表面的受体结合，从而进入细胞内并开始繁殖。在繁殖过程中，病原体会释放出一系列有毒代谢产物，这些产物会对宿主细胞的正常生理功能造成干扰和破坏。此外，滑液囊支原体还可以通过诱导宿主细胞产生过多的自由基，从而引发氧化应激反应，进一步加剧细胞损伤。</w:t>
      </w:r>
    </w:p>
    <w:p w14:paraId="0D0ADEFE">
      <w:pPr>
        <w:rPr>
          <w:rFonts w:hint="eastAsia"/>
        </w:rPr>
      </w:pPr>
    </w:p>
    <w:p w14:paraId="65855440">
      <w:pPr>
        <w:rPr>
          <w:rFonts w:hint="eastAsia"/>
        </w:rPr>
      </w:pPr>
      <w:r>
        <w:rPr>
          <w:rFonts w:hint="eastAsia"/>
        </w:rPr>
        <w:t>具体而言，滑液囊支原体通过其表面的某些特定蛋白，如 P37、P90 等，与宿主细胞表面的受体结合，从而实现与宿主细胞的紧密黏附。这些膜蛋白在病原体的侵入和感染过程中起到了关键作用。此外，病原体在感染过程中会释放出一些有毒代谢产物，如过氧化氢、氨等，这些产物会对宿主细胞的蛋白质、脂质和 DNA 造成损伤，从而影响细胞的正常生理功能。同时，病原体还可以通过激活宿主细胞的炎症信号通路，如 NF-κB 通路，导致炎症反应的发生，进一步加剧组织损伤。</w:t>
      </w:r>
    </w:p>
    <w:p w14:paraId="79164A04">
      <w:pPr>
        <w:rPr>
          <w:rFonts w:hint="eastAsia"/>
        </w:rPr>
      </w:pPr>
    </w:p>
    <w:p w14:paraId="729F90DA">
      <w:pPr>
        <w:rPr>
          <w:rFonts w:hint="eastAsia"/>
        </w:rPr>
      </w:pPr>
      <w:r>
        <w:rPr>
          <w:rFonts w:hint="eastAsia"/>
        </w:rPr>
        <w:t>此外，滑液囊支原体还能够逃避宿主的免疫监视，从而实现对宿主的持续感染。病原体的抗原变异能力使其能够逃避宿主免疫系统的识别和攻击，从而在宿主体内长期存在。此外，病原体还可以通过抑制宿主的免疫反应，如抑制 T 细胞和 B 细胞的活性，降低宿主的免疫力，从而增加其他病原体的继发感染风险。</w:t>
      </w:r>
    </w:p>
    <w:p w14:paraId="1F014815">
      <w:pPr>
        <w:rPr>
          <w:rFonts w:hint="eastAsia"/>
        </w:rPr>
      </w:pPr>
    </w:p>
    <w:p w14:paraId="43B3CF84">
      <w:pPr>
        <w:rPr>
          <w:rFonts w:hint="eastAsia"/>
        </w:rPr>
      </w:pPr>
      <w:r>
        <w:rPr>
          <w:rFonts w:hint="eastAsia"/>
        </w:rPr>
        <w:t>近年来，随着分子生物学和免疫学等技术的不断发展，科研人员对于滑液囊支原体的致病机制有了更深入的了解。例如，研究发现，滑液囊支原体可以通过调节宿主细胞的信号传导途径，如 PI3K/Akt 通路和 MAPK 通路，从而影响宿主细胞的生长、增殖和凋亡过程。这些发现为开发新的治疗手段提供了宝贵的线索。</w:t>
      </w:r>
    </w:p>
    <w:p w14:paraId="30394EE1">
      <w:pPr>
        <w:rPr>
          <w:rFonts w:hint="eastAsia"/>
        </w:rPr>
      </w:pPr>
    </w:p>
    <w:p w14:paraId="38F0F835">
      <w:pPr>
        <w:rPr>
          <w:rFonts w:hint="eastAsia"/>
        </w:rPr>
      </w:pPr>
      <w:r>
        <w:rPr>
          <w:rFonts w:hint="eastAsia"/>
        </w:rPr>
        <w:t>3.1 **细胞黏附与侵入机制**</w:t>
      </w:r>
    </w:p>
    <w:p w14:paraId="4B59D438">
      <w:pPr>
        <w:rPr>
          <w:rFonts w:hint="eastAsia"/>
        </w:rPr>
      </w:pPr>
    </w:p>
    <w:p w14:paraId="4C8E3CD6">
      <w:pPr>
        <w:rPr>
          <w:rFonts w:hint="eastAsia"/>
        </w:rPr>
      </w:pPr>
      <w:r>
        <w:rPr>
          <w:rFonts w:hint="eastAsia"/>
        </w:rPr>
        <w:t>滑液囊支原体的膜蛋白在其黏附和侵入宿主细胞的过程中发挥着重要作用。例如，P37和P90等膜蛋白通过与宿主细胞表面的受体结合，从而实现与宿主细胞的紧密黏附。这些膜蛋白不仅参与了病原体的侵入过程，还能够在侵入后帮助病原体在细胞内生存和繁殖。</w:t>
      </w:r>
    </w:p>
    <w:p w14:paraId="438B51FD">
      <w:pPr>
        <w:rPr>
          <w:rFonts w:hint="eastAsia"/>
        </w:rPr>
      </w:pPr>
    </w:p>
    <w:p w14:paraId="343CACBF">
      <w:pPr>
        <w:rPr>
          <w:rFonts w:hint="eastAsia"/>
        </w:rPr>
      </w:pPr>
      <w:r>
        <w:rPr>
          <w:rFonts w:hint="eastAsia"/>
        </w:rPr>
        <w:t>此外，滑液囊支原体的某些膜蛋白还参与了病原体在细胞内的运输和定位过程。例如，延伸因子EF-Tu不仅参与了病原体的蛋白质合成，还能够在病原体侵入后帮助病原体在细胞内定位和繁殖。</w:t>
      </w:r>
    </w:p>
    <w:p w14:paraId="7754861C">
      <w:pPr>
        <w:rPr>
          <w:rFonts w:hint="eastAsia"/>
        </w:rPr>
      </w:pPr>
    </w:p>
    <w:p w14:paraId="7D6945FA">
      <w:pPr>
        <w:rPr>
          <w:rFonts w:hint="eastAsia"/>
        </w:rPr>
      </w:pPr>
      <w:r>
        <w:rPr>
          <w:rFonts w:hint="eastAsia"/>
        </w:rPr>
        <w:t>3.2 **代谢产物与细胞损伤**</w:t>
      </w:r>
    </w:p>
    <w:p w14:paraId="0DA48E35">
      <w:pPr>
        <w:rPr>
          <w:rFonts w:hint="eastAsia"/>
        </w:rPr>
      </w:pPr>
    </w:p>
    <w:p w14:paraId="3DF88F60">
      <w:pPr>
        <w:rPr>
          <w:rFonts w:hint="eastAsia"/>
        </w:rPr>
      </w:pPr>
      <w:r>
        <w:rPr>
          <w:rFonts w:hint="eastAsia"/>
        </w:rPr>
        <w:t>滑液囊支原体的感染会导致其释放出一系列有毒代谢产物，如过氧化氢、氨等，这些产物会对宿主细胞的蛋白质、脂质和DNA造成损伤，从而影响细胞的正常生理功能。例如，过氧化氢可以引发氧化应激反应，导致细胞内产生过多的自由基，从而损伤细胞的蛋白质、脂质和DNA，进一步加剧细胞损伤。</w:t>
      </w:r>
    </w:p>
    <w:p w14:paraId="142C9141">
      <w:pPr>
        <w:rPr>
          <w:rFonts w:hint="eastAsia"/>
        </w:rPr>
      </w:pPr>
    </w:p>
    <w:p w14:paraId="3D28315F">
      <w:pPr>
        <w:rPr>
          <w:rFonts w:hint="eastAsia"/>
        </w:rPr>
      </w:pPr>
      <w:r>
        <w:rPr>
          <w:rFonts w:hint="eastAsia"/>
        </w:rPr>
        <w:t>此外，氨等代谢产物也会对宿主细胞的正常生理功能造成干扰和破坏，从而影响细胞的生长和繁殖。这些代谢产物的释放不仅会导致细胞损伤，还能够激活宿主细胞的炎症反应，进一步加剧组织损伤。</w:t>
      </w:r>
    </w:p>
    <w:p w14:paraId="282CC625">
      <w:pPr>
        <w:rPr>
          <w:rFonts w:hint="eastAsia"/>
        </w:rPr>
      </w:pPr>
    </w:p>
    <w:p w14:paraId="76626FAF">
      <w:pPr>
        <w:rPr>
          <w:rFonts w:hint="eastAsia"/>
        </w:rPr>
      </w:pPr>
      <w:r>
        <w:rPr>
          <w:rFonts w:hint="eastAsia"/>
        </w:rPr>
        <w:t>3.3 **免疫逃避机制**</w:t>
      </w:r>
    </w:p>
    <w:p w14:paraId="3362E6AB">
      <w:pPr>
        <w:rPr>
          <w:rFonts w:hint="eastAsia"/>
        </w:rPr>
      </w:pPr>
    </w:p>
    <w:p w14:paraId="49510CE3">
      <w:pPr>
        <w:rPr>
          <w:rFonts w:hint="eastAsia"/>
        </w:rPr>
      </w:pPr>
      <w:r>
        <w:rPr>
          <w:rFonts w:hint="eastAsia"/>
        </w:rPr>
        <w:t>滑液囊支原体具有强大的免疫逃避能力，能够逃避宿主的免疫监视，从而实现对宿主的持续感染。病原体的抗原变异能力使其能够逃避宿主免疫系统的识别和攻击，从而在宿主体内长期存在。此外，病原体还可以通过下调某些膜蛋白的表达来逃避宿主的免疫攻击。</w:t>
      </w:r>
    </w:p>
    <w:p w14:paraId="441F53E8">
      <w:pPr>
        <w:rPr>
          <w:rFonts w:hint="eastAsia"/>
        </w:rPr>
      </w:pPr>
    </w:p>
    <w:p w14:paraId="34AA900D">
      <w:pPr>
        <w:rPr>
          <w:rFonts w:hint="eastAsia"/>
        </w:rPr>
      </w:pPr>
      <w:r>
        <w:rPr>
          <w:rFonts w:hint="eastAsia"/>
        </w:rPr>
        <w:t>此外，滑液囊支原体还可以通过抑制宿主的免疫反应，如抑制T细胞和B细胞的活性，降低宿主的免疫力，从而增加其他病原体的继发感染风险。病原体还可以通过调节宿主细胞的信号传导途径，如PI3K/Akt通路和MAPK通路，从而影响宿主细胞的生长、增殖和凋亡过程，进一步逃避宿主的免疫攻击。</w:t>
      </w:r>
    </w:p>
    <w:p w14:paraId="1C99B328">
      <w:pPr>
        <w:rPr>
          <w:rFonts w:hint="eastAsia"/>
        </w:rPr>
      </w:pPr>
    </w:p>
    <w:p w14:paraId="61D3C14B">
      <w:pPr>
        <w:rPr>
          <w:rFonts w:hint="eastAsia"/>
        </w:rPr>
      </w:pPr>
      <w:r>
        <w:rPr>
          <w:rFonts w:hint="eastAsia"/>
        </w:rPr>
        <w:t>4 **诊断技术**</w:t>
      </w:r>
    </w:p>
    <w:p w14:paraId="72173F40">
      <w:pPr>
        <w:rPr>
          <w:rFonts w:hint="eastAsia"/>
        </w:rPr>
      </w:pPr>
    </w:p>
    <w:p w14:paraId="35FEE819">
      <w:pPr>
        <w:rPr>
          <w:rFonts w:hint="eastAsia"/>
        </w:rPr>
      </w:pPr>
      <w:r>
        <w:rPr>
          <w:rFonts w:hint="eastAsia"/>
        </w:rPr>
        <w:t>滑液囊支原体病的诊断方法主要涵盖病原分离培养、血清学检测以及分子生物学技术。其中，病原分离培养被视为确诊的金标准，然而其操作过程较为复杂且耗时较长。血清学检测，如血清平板凝集试验（SPA）和间接酶联免疫吸附试验（ELISA），应用范围广泛，但存在假阳性和假阴性等问题。分子生物学技术，例如PCR和RT-PCR，具有极高的灵敏度和特异性，是实现快速诊断的有效手段。近年来，随着基因组测序技术的发展，基于全基因组测序的诊断方法也逐渐应用于滑液囊支原体的检测和分型，能够更加准确地确定病原体的来源和传播途径。</w:t>
      </w:r>
    </w:p>
    <w:p w14:paraId="619ECF6F">
      <w:pPr>
        <w:rPr>
          <w:rFonts w:hint="eastAsia"/>
        </w:rPr>
      </w:pPr>
    </w:p>
    <w:p w14:paraId="77B9E3AA">
      <w:pPr>
        <w:rPr>
          <w:rFonts w:hint="eastAsia"/>
        </w:rPr>
      </w:pPr>
      <w:r>
        <w:rPr>
          <w:rFonts w:hint="eastAsia"/>
        </w:rPr>
        <w:t>病原分离培养是滑液囊支原体病确诊的金标准。该方法通过对病料进行培养基培养，然后进行形态学观察和生化鉴定，从而确定病原体的存在。然而，病原分离培养的操作过程较为复杂，需要专业的实验室设备和技能，且耗时较长，通常需要数天甚至数周的时间。因此，该方法在实际应用中受到了一定的限制。</w:t>
      </w:r>
    </w:p>
    <w:p w14:paraId="034AD256">
      <w:pPr>
        <w:rPr>
          <w:rFonts w:hint="eastAsia"/>
        </w:rPr>
      </w:pPr>
    </w:p>
    <w:p w14:paraId="51512358">
      <w:pPr>
        <w:rPr>
          <w:rFonts w:hint="eastAsia"/>
        </w:rPr>
      </w:pPr>
      <w:r>
        <w:rPr>
          <w:rFonts w:hint="eastAsia"/>
        </w:rPr>
        <w:t>血清学检测是滑液囊支原体病诊断的常用方法之一。血清平板凝集试验（SPA）和间接酶联免疫吸附试验（ELISA）是两种常用的血清学检测方法。SPA操作简单、快速，但灵敏度和特异性较低，容易出现假阳性和假阴性。ELISA灵敏度和特异性较高，但操作过程相对复杂，且需要专业的实验室设备和试剂。</w:t>
      </w:r>
    </w:p>
    <w:p w14:paraId="1A79331E">
      <w:pPr>
        <w:rPr>
          <w:rFonts w:hint="eastAsia"/>
        </w:rPr>
      </w:pPr>
    </w:p>
    <w:p w14:paraId="1DB51455">
      <w:pPr>
        <w:rPr>
          <w:rFonts w:hint="eastAsia"/>
        </w:rPr>
      </w:pPr>
      <w:r>
        <w:rPr>
          <w:rFonts w:hint="eastAsia"/>
        </w:rPr>
        <w:t>分子生物学技术在滑液囊支原体病的诊断中发挥了重要作用。PCR和RT-PCR是两种常用的分子生物学检测方法，具有极高的灵敏度和特异性。PCR可以直接检测病原体的DNA，而RT-PCR可以检测病原体的RNA，能够实现对病原体的快速、准确诊断。近年来，随着实时荧光定量PCR（qPCR）和多重PCR技术的发展，滑液囊支原体病的诊断效率和准确性得到了进一步提高。</w:t>
      </w:r>
    </w:p>
    <w:p w14:paraId="00732BDD">
      <w:pPr>
        <w:rPr>
          <w:rFonts w:hint="eastAsia"/>
        </w:rPr>
      </w:pPr>
    </w:p>
    <w:p w14:paraId="5D03B690">
      <w:pPr>
        <w:rPr>
          <w:rFonts w:hint="eastAsia"/>
        </w:rPr>
      </w:pPr>
      <w:r>
        <w:rPr>
          <w:rFonts w:hint="eastAsia"/>
        </w:rPr>
        <w:t>全基因组测序技术的发展为滑液囊支原体的检测和分型提供了新的手段。基于全基因组测序的诊断方法可以更加准确地确定病原体的来源和传播途径，同时还可以用于分析病原体的耐药性和毒力特征。该方法不仅可以提高诊断的准确性和效率，还可以为疾病的防治提供更加全面的信息。</w:t>
      </w:r>
    </w:p>
    <w:p w14:paraId="04401011">
      <w:pPr>
        <w:rPr>
          <w:rFonts w:hint="eastAsia"/>
        </w:rPr>
      </w:pPr>
    </w:p>
    <w:p w14:paraId="1E31CA52">
      <w:pPr>
        <w:rPr>
          <w:rFonts w:hint="eastAsia"/>
        </w:rPr>
      </w:pPr>
      <w:r>
        <w:rPr>
          <w:rFonts w:hint="eastAsia"/>
        </w:rPr>
        <w:t>此外，还有一些基于核酸等温扩增技术的诊断方法，如环介导等温扩增技术（LAMP）和重组酶聚合酶扩增技术（RPA），这些方法不需要复杂的仪器设备，可以在常温下进行快速扩增，具有操作简便、快速高效的优点。这些新技术的出现为滑液囊支原体病的现场快速诊断提供了更多的选择。</w:t>
      </w:r>
    </w:p>
    <w:p w14:paraId="4B413FA9">
      <w:pPr>
        <w:rPr>
          <w:rFonts w:hint="eastAsia"/>
        </w:rPr>
      </w:pPr>
    </w:p>
    <w:p w14:paraId="18B284B1">
      <w:pPr>
        <w:rPr>
          <w:rFonts w:hint="eastAsia"/>
        </w:rPr>
      </w:pPr>
      <w:r>
        <w:rPr>
          <w:rFonts w:hint="eastAsia"/>
        </w:rPr>
        <w:t>4.1 **病原分离培养**</w:t>
      </w:r>
    </w:p>
    <w:p w14:paraId="172BB478">
      <w:pPr>
        <w:rPr>
          <w:rFonts w:hint="eastAsia"/>
        </w:rPr>
      </w:pPr>
    </w:p>
    <w:p w14:paraId="0A7BCD60">
      <w:pPr>
        <w:rPr>
          <w:rFonts w:hint="eastAsia"/>
        </w:rPr>
      </w:pPr>
      <w:r>
        <w:rPr>
          <w:rFonts w:hint="eastAsia"/>
        </w:rPr>
        <w:t>病原分离培养是滑液囊支原体病确诊的金标准。该方法通过对病料进行培养基培养，然后进行形态学观察和生化鉴定，从而确定病原体的存在。常用的培养基包括改良的SP-4培养基和改良的Frey培养基等，这些培养基能够满足滑液囊支原体的生长需求，同时抑制其他微生物的生长。</w:t>
      </w:r>
    </w:p>
    <w:p w14:paraId="2417C9FC">
      <w:pPr>
        <w:rPr>
          <w:rFonts w:hint="eastAsia"/>
        </w:rPr>
      </w:pPr>
    </w:p>
    <w:p w14:paraId="1E2EA309">
      <w:pPr>
        <w:rPr>
          <w:rFonts w:hint="eastAsia"/>
        </w:rPr>
      </w:pPr>
      <w:r>
        <w:rPr>
          <w:rFonts w:hint="eastAsia"/>
        </w:rPr>
        <w:t>然而，病原分离培养的操作过程较为复杂，需要专业的实验室设备和技能，且耗时较长，通常需要数天甚至数周的时间。因此，该方法在实际应用中受到了一定的限制。为了提高病原分离培养的效率和准确性，科研人员正在不断探索新的培养基和培养方法，如利用微流控技术进行病原体的快速培养和检测。</w:t>
      </w:r>
    </w:p>
    <w:p w14:paraId="7E34A8DD">
      <w:pPr>
        <w:rPr>
          <w:rFonts w:hint="eastAsia"/>
        </w:rPr>
      </w:pPr>
    </w:p>
    <w:p w14:paraId="0C106D84">
      <w:pPr>
        <w:rPr>
          <w:rFonts w:hint="eastAsia"/>
        </w:rPr>
      </w:pPr>
      <w:r>
        <w:rPr>
          <w:rFonts w:hint="eastAsia"/>
        </w:rPr>
        <w:t>4.2 **血清学检测**</w:t>
      </w:r>
    </w:p>
    <w:p w14:paraId="796D0ABF">
      <w:pPr>
        <w:rPr>
          <w:rFonts w:hint="eastAsia"/>
        </w:rPr>
      </w:pPr>
    </w:p>
    <w:p w14:paraId="386A7669">
      <w:pPr>
        <w:rPr>
          <w:rFonts w:hint="eastAsia"/>
        </w:rPr>
      </w:pPr>
      <w:r>
        <w:rPr>
          <w:rFonts w:hint="eastAsia"/>
        </w:rPr>
        <w:t>血清学检测是滑液囊支原体病诊断的常用方法之一。血清平板凝集试验（SPA）和间接酶联免疫吸附试验（ELISA）是两种常用的血清学检测方法。SPA操作简单、快速，但灵敏度和特异性较低，容易出现假阳性和假阴性。ELISA灵敏度和特异性较高，但操作过程相对复杂，且需要专业的实验室设备和试剂。</w:t>
      </w:r>
    </w:p>
    <w:p w14:paraId="63B84BA7">
      <w:pPr>
        <w:rPr>
          <w:rFonts w:hint="eastAsia"/>
        </w:rPr>
      </w:pPr>
    </w:p>
    <w:p w14:paraId="75BF461A">
      <w:pPr>
        <w:rPr>
          <w:rFonts w:hint="eastAsia"/>
        </w:rPr>
      </w:pPr>
      <w:r>
        <w:rPr>
          <w:rFonts w:hint="eastAsia"/>
        </w:rPr>
        <w:t>近年来，随着抗体技术的发展，基于单克隆抗体的ELISA检测方法得到了广泛的应用和认可。这些方法具有较高的灵敏度和特异性，能够快速、准确地检测滑液囊支原体的抗体水平。此外，还有一些基于荧光标记的ELISA检测方法，如时间分辨荧光免疫分析（TRFIA），这些方法具有更高的灵敏度和特异性，能够进一步提高诊断的准确性。</w:t>
      </w:r>
    </w:p>
    <w:p w14:paraId="01FB096A">
      <w:pPr>
        <w:rPr>
          <w:rFonts w:hint="eastAsia"/>
        </w:rPr>
      </w:pPr>
    </w:p>
    <w:p w14:paraId="12135167">
      <w:pPr>
        <w:rPr>
          <w:rFonts w:hint="eastAsia"/>
        </w:rPr>
      </w:pPr>
      <w:r>
        <w:rPr>
          <w:rFonts w:hint="eastAsia"/>
        </w:rPr>
        <w:t>4.3 **分子生物学技术**</w:t>
      </w:r>
    </w:p>
    <w:p w14:paraId="4B2E1B21">
      <w:pPr>
        <w:rPr>
          <w:rFonts w:hint="eastAsia"/>
        </w:rPr>
      </w:pPr>
    </w:p>
    <w:p w14:paraId="2C3092EC">
      <w:pPr>
        <w:rPr>
          <w:rFonts w:hint="eastAsia"/>
        </w:rPr>
      </w:pPr>
      <w:r>
        <w:rPr>
          <w:rFonts w:hint="eastAsia"/>
        </w:rPr>
        <w:t>分子生物学技术在滑液囊支原体病的诊断中发挥了重要作用。PCR和RT-PCR是两种常用的分子生物学检测方法，具有极高的灵敏度和特异性。PCR可以直接检测病原体的DNA，而RT-PCR可以检测病原体的RNA，能够实现对病原体的快速、准确诊断。近年来，随着实时荧光定量PCR（qPCR）和多重PCR技术的发展，滑液囊支原体病的诊断效率和准确性得到了进一步提高。</w:t>
      </w:r>
    </w:p>
    <w:p w14:paraId="1CFA82E0">
      <w:pPr>
        <w:rPr>
          <w:rFonts w:hint="eastAsia"/>
        </w:rPr>
      </w:pPr>
    </w:p>
    <w:p w14:paraId="2D70E385">
      <w:pPr>
        <w:rPr>
          <w:rFonts w:hint="eastAsia"/>
        </w:rPr>
      </w:pPr>
      <w:r>
        <w:rPr>
          <w:rFonts w:hint="eastAsia"/>
        </w:rPr>
        <w:t>qPCR技术能够实现对病原体的定量检测，从而更准确地评估病原体的感染程度和治疗效果。多重PCR技术则能够同时检测多种病原体，从而提高诊断的效率和准确性。此外，还有一些基于核酸等温扩增技术的诊断方法，如环介导等温扩增技术（LAMP）和重组酶聚合酶扩增技术（RPA），这些方法不需要复杂的仪器设备，可以在常温下进行快速扩增，具有操作简便、快速高效的优点。这些新技术的出现为滑液囊支原体病的现场快速诊断提供了更多的选择。</w:t>
      </w:r>
    </w:p>
    <w:p w14:paraId="3B4030BA">
      <w:pPr>
        <w:rPr>
          <w:rFonts w:hint="eastAsia"/>
        </w:rPr>
      </w:pPr>
    </w:p>
    <w:p w14:paraId="79FF4723">
      <w:pPr>
        <w:rPr>
          <w:rFonts w:hint="eastAsia"/>
        </w:rPr>
      </w:pPr>
      <w:r>
        <w:rPr>
          <w:rFonts w:hint="eastAsia"/>
        </w:rPr>
        <w:t>4.4 **全基因组测序技术**</w:t>
      </w:r>
    </w:p>
    <w:p w14:paraId="51AE61D1">
      <w:pPr>
        <w:rPr>
          <w:rFonts w:hint="eastAsia"/>
        </w:rPr>
      </w:pPr>
    </w:p>
    <w:p w14:paraId="1418EB2D">
      <w:pPr>
        <w:rPr>
          <w:rFonts w:hint="eastAsia"/>
        </w:rPr>
      </w:pPr>
      <w:r>
        <w:rPr>
          <w:rFonts w:hint="eastAsia"/>
        </w:rPr>
        <w:t>全基因组测序技术的发展为滑液囊支原体的检测和分型提供了新的手段。基于全基因组测序的诊断方法可以更加准确地确定病原体的来源和传播途径，同时还可以用于分析病原体的耐药性和毒力特征。该方法不仅可以提高诊断的准确性和效率，还可以为疾病的防治提供更加全面的信息。</w:t>
      </w:r>
    </w:p>
    <w:p w14:paraId="0C790D04">
      <w:pPr>
        <w:rPr>
          <w:rFonts w:hint="eastAsia"/>
        </w:rPr>
      </w:pPr>
    </w:p>
    <w:p w14:paraId="2351E328">
      <w:pPr>
        <w:rPr>
          <w:rFonts w:hint="eastAsia"/>
        </w:rPr>
      </w:pPr>
      <w:r>
        <w:rPr>
          <w:rFonts w:hint="eastAsia"/>
        </w:rPr>
        <w:t>全基因组测序技术能够全面揭示滑液囊支原体的基因组结构、基因组成和变异情况，从而为病原体的分类、鉴定和溯源提供重要的依据。此外，全基因组测序技术还可以用于分析病原体的耐药性和毒力特征，从而为疾病的防治提供更加全面的信息。例如，通过全基因组测序技术，科研人员可以发现病原体的耐药基因和毒力基因，从而为开发新的治疗手段和防控措施提供重要的线索。</w:t>
      </w:r>
    </w:p>
    <w:p w14:paraId="6D123276">
      <w:pPr>
        <w:rPr>
          <w:rFonts w:hint="eastAsia"/>
        </w:rPr>
      </w:pPr>
    </w:p>
    <w:p w14:paraId="2537C531">
      <w:pPr>
        <w:rPr>
          <w:rFonts w:hint="eastAsia"/>
        </w:rPr>
      </w:pPr>
      <w:r>
        <w:rPr>
          <w:rFonts w:hint="eastAsia"/>
        </w:rPr>
        <w:t>5 **防治措施**</w:t>
      </w:r>
    </w:p>
    <w:p w14:paraId="103247CB">
      <w:pPr>
        <w:rPr>
          <w:rFonts w:hint="eastAsia"/>
        </w:rPr>
      </w:pPr>
    </w:p>
    <w:p w14:paraId="190CB6DD">
      <w:pPr>
        <w:rPr>
          <w:rFonts w:hint="eastAsia"/>
        </w:rPr>
      </w:pPr>
      <w:r>
        <w:rPr>
          <w:rFonts w:hint="eastAsia"/>
        </w:rPr>
        <w:t>当前，滑液囊支原体病的防治主要依赖于疫苗接种和药物治疗。灭活疫苗具有较高的安全性和保护率，能够有效阻止 MS 在气囊和气管中的定植，但是活疫苗却无法对已感染的鸡群提供保护。基因工程疫苗不仅安全性高，而且易于大规模生产，是未来疫苗研发的重要方向。在药物治疗方面，大环内酯类、四环素类等抗生素与疫苗免疫相结合能够取得较好的效果，然而，不同地区和国家的 MS 耐药性存在差异，因此，开发新型高效疫苗和抗生素替代品是未来的重点工作内容。此外，加强生物安全措施，如改善饲养环境、提高饲养管理水平、定期消毒等，也是防治滑液囊支原体病的重要手段。</w:t>
      </w:r>
    </w:p>
    <w:p w14:paraId="1D06DCE6">
      <w:pPr>
        <w:rPr>
          <w:rFonts w:hint="eastAsia"/>
        </w:rPr>
      </w:pPr>
    </w:p>
    <w:p w14:paraId="4AD9B7BF">
      <w:pPr>
        <w:rPr>
          <w:rFonts w:hint="eastAsia"/>
        </w:rPr>
      </w:pPr>
      <w:r>
        <w:rPr>
          <w:rFonts w:hint="eastAsia"/>
        </w:rPr>
        <w:t>疫苗接种是滑液囊支原体病防治的重要措施之一。目前，常用的疫苗主要有灭活疫苗和活疫苗两种。灭活疫苗具有较高的安全性和保护率，能够有效阻止病原体在气囊和气管中的定植，从而降低疾病的发病率。然而，灭活疫苗无法对已感染的鸡群提供保护，且需要多次接种才能达到较好的免疫效果。活疫苗虽然可以提供较长时间的免疫保护，但安全性较低，容易引发疫苗株的传播和变异。</w:t>
      </w:r>
    </w:p>
    <w:p w14:paraId="7EFECC40">
      <w:pPr>
        <w:rPr>
          <w:rFonts w:hint="eastAsia"/>
        </w:rPr>
      </w:pPr>
    </w:p>
    <w:p w14:paraId="2F147F79">
      <w:pPr>
        <w:rPr>
          <w:rFonts w:hint="eastAsia"/>
        </w:rPr>
      </w:pPr>
      <w:r>
        <w:rPr>
          <w:rFonts w:hint="eastAsia"/>
        </w:rPr>
        <w:t>基因工程疫苗是未来滑液囊支原体病疫苗研发的重要方向。通过基因工程技术，可以对病原体的毒力基因进行修饰或敲除，从而开发出减毒活疫苗或基因缺失疫苗。这些疫苗在提高免疫效果和安全性方面具有很大的潜力。例如，可以利用基因工程技术将病原体的某些毒力基因敲除，使其失去致病性，但仍能激发宿主的免疫反应，从而达到预防疾病的目的。</w:t>
      </w:r>
    </w:p>
    <w:p w14:paraId="5F64E2DB">
      <w:pPr>
        <w:rPr>
          <w:rFonts w:hint="eastAsia"/>
        </w:rPr>
      </w:pPr>
    </w:p>
    <w:p w14:paraId="3DF96E3A">
      <w:pPr>
        <w:rPr>
          <w:rFonts w:hint="eastAsia"/>
        </w:rPr>
      </w:pPr>
      <w:r>
        <w:rPr>
          <w:rFonts w:hint="eastAsia"/>
        </w:rPr>
        <w:t>药物治疗是滑液囊支原体病防治的另一重要手段。大环内酯类、四环素类等抗生素是治疗滑液囊支原体病的常用药物。这些抗生素能够有效抑制病原体的生长和繁殖，从而缓解病情。然而，随着抗生素的广泛使用，滑液囊支原体的耐药性也在不断增加，给疾病的治疗带来了很大的困难。</w:t>
      </w:r>
    </w:p>
    <w:p w14:paraId="7A3BE1AC">
      <w:pPr>
        <w:rPr>
          <w:rFonts w:hint="eastAsia"/>
        </w:rPr>
      </w:pPr>
    </w:p>
    <w:p w14:paraId="6E77FD4D">
      <w:pPr>
        <w:rPr>
          <w:rFonts w:hint="eastAsia"/>
        </w:rPr>
      </w:pPr>
      <w:r>
        <w:rPr>
          <w:rFonts w:hint="eastAsia"/>
        </w:rPr>
        <w:t>因此，开发新型高效抗生素和抗生素替代品是未来的重点工作内容。一些新型的抗微生物肽类物质被发现在体外实验中对滑液囊支原体具有较好的抑制作用。此外，通过基因编辑技术，可以对病原体的毒力基因进行修饰或敲除，从而开发出减毒活疫苗或基因缺失疫苗，这些疫苗在提高免疫效果和安全性方面具有很大的潜力。</w:t>
      </w:r>
    </w:p>
    <w:p w14:paraId="1452453A">
      <w:pPr>
        <w:rPr>
          <w:rFonts w:hint="eastAsia"/>
        </w:rPr>
      </w:pPr>
    </w:p>
    <w:p w14:paraId="4F513CFE">
      <w:pPr>
        <w:rPr>
          <w:rFonts w:hint="eastAsia"/>
        </w:rPr>
      </w:pPr>
      <w:r>
        <w:rPr>
          <w:rFonts w:hint="eastAsia"/>
        </w:rPr>
        <w:t>此外，还有一些基于中草药和植物提取物的防治方法也在研究中。这些天然产物具有抗菌、抗病毒和免疫调节作用，可以作为抗生素的替代品或辅助治疗手段。例如，一些研究表明，某些中草药成分可以增强家禽的免疫功能，提高其对滑液囊支原体的抵抗力。</w:t>
      </w:r>
    </w:p>
    <w:p w14:paraId="063F0CEB">
      <w:pPr>
        <w:rPr>
          <w:rFonts w:hint="eastAsia"/>
        </w:rPr>
      </w:pPr>
    </w:p>
    <w:p w14:paraId="66CD4CD7">
      <w:pPr>
        <w:rPr>
          <w:rFonts w:hint="eastAsia"/>
        </w:rPr>
      </w:pPr>
      <w:r>
        <w:rPr>
          <w:rFonts w:hint="eastAsia"/>
        </w:rPr>
        <w:t>生物安全措施是防治滑液囊支原体病的重要手段。通过改善饲养环境、提高饲养管理水平、定期消毒等措施，可以有效降低滑液囊支原体的感染率和传播风险。例如，保持养殖场的环境卫生，定期清理粪便和废弃物，减少病原体的滋生环境；加强通风，保持空气流通，降低病原体的浓度；控制饲养密度，减少家禽之间的接触，降低传播风险；定期进行消毒，杀死环境中的病原体，防止疾病的传播。</w:t>
      </w:r>
    </w:p>
    <w:p w14:paraId="5CB1A40F">
      <w:pPr>
        <w:rPr>
          <w:rFonts w:hint="eastAsia"/>
        </w:rPr>
      </w:pPr>
    </w:p>
    <w:p w14:paraId="664FDFD0">
      <w:pPr>
        <w:rPr>
          <w:rFonts w:hint="eastAsia"/>
        </w:rPr>
      </w:pPr>
      <w:r>
        <w:rPr>
          <w:rFonts w:hint="eastAsia"/>
        </w:rPr>
        <w:t>5.1 **疫苗接种**</w:t>
      </w:r>
    </w:p>
    <w:p w14:paraId="70754272">
      <w:pPr>
        <w:rPr>
          <w:rFonts w:hint="eastAsia"/>
        </w:rPr>
      </w:pPr>
    </w:p>
    <w:p w14:paraId="36F9E841">
      <w:pPr>
        <w:rPr>
          <w:rFonts w:hint="eastAsia"/>
        </w:rPr>
      </w:pPr>
      <w:r>
        <w:rPr>
          <w:rFonts w:hint="eastAsia"/>
        </w:rPr>
        <w:t>疫苗接种是滑液囊支原体病防治的重要措施之一。目前，常用的疫苗主要有灭活疫苗和活疫苗两种。灭活疫苗具有较高的安全性和保护率，能够有效阻止病原体在气囊和气管中的定植，从而降低疾病的发病率。然而，灭活疫苗无法对已感染的鸡群提供保护，且需要多次接种才能达到较好的免疫效果。活疫苗虽然可以提供较长时间的免疫保护，但安全性较低，容易引发疫苗株的传播和变异。</w:t>
      </w:r>
    </w:p>
    <w:p w14:paraId="0E9BDD85">
      <w:pPr>
        <w:rPr>
          <w:rFonts w:hint="eastAsia"/>
        </w:rPr>
      </w:pPr>
    </w:p>
    <w:p w14:paraId="15A76D11">
      <w:pPr>
        <w:rPr>
          <w:rFonts w:hint="eastAsia"/>
        </w:rPr>
      </w:pPr>
      <w:r>
        <w:rPr>
          <w:rFonts w:hint="eastAsia"/>
        </w:rPr>
        <w:t>近年来，基因工程疫苗成为了滑液囊支原体病疫苗研发的重要方向。通过基因工程技术，可以对病原体的毒力基因进行修饰或敲除，从而开发出减毒活疫苗或基因缺失疫苗。这些疫苗在提高免疫效果和安全性方面具有很大的潜力。例如，可以利用基因工程技术将病原体的某些毒力基因敲除，使其失去致病性，但仍能激发宿主的免疫反应，从而达到预防疾病的目的。</w:t>
      </w:r>
    </w:p>
    <w:p w14:paraId="0AF04251">
      <w:pPr>
        <w:rPr>
          <w:rFonts w:hint="eastAsia"/>
        </w:rPr>
      </w:pPr>
    </w:p>
    <w:p w14:paraId="45142F69">
      <w:pPr>
        <w:rPr>
          <w:rFonts w:hint="eastAsia"/>
        </w:rPr>
      </w:pPr>
      <w:r>
        <w:rPr>
          <w:rFonts w:hint="eastAsia"/>
        </w:rPr>
        <w:t>此外，还有一些基于亚单位疫苗和重组疫苗的研究也在进行中。这些疫苗利用病原体的某些特定蛋白或基因片段作为抗原，能够更加精准地激发宿主的免疫反应，从而提高疫苗的免疫效果和安全性。例如，利用滑液囊支原体的膜蛋白作为抗原开发的亚单位疫苗，能够有效激发宿主的体液免疫和细胞免疫反应，提高疫苗的保护效果。</w:t>
      </w:r>
    </w:p>
    <w:p w14:paraId="1F625049">
      <w:pPr>
        <w:rPr>
          <w:rFonts w:hint="eastAsia"/>
        </w:rPr>
      </w:pPr>
    </w:p>
    <w:p w14:paraId="05822047">
      <w:pPr>
        <w:rPr>
          <w:rFonts w:hint="eastAsia"/>
        </w:rPr>
      </w:pPr>
      <w:r>
        <w:rPr>
          <w:rFonts w:hint="eastAsia"/>
        </w:rPr>
        <w:t>5.2 **药物治疗**</w:t>
      </w:r>
    </w:p>
    <w:p w14:paraId="166930F7">
      <w:pPr>
        <w:rPr>
          <w:rFonts w:hint="eastAsia"/>
        </w:rPr>
      </w:pPr>
    </w:p>
    <w:p w14:paraId="1434C06A">
      <w:pPr>
        <w:rPr>
          <w:rFonts w:hint="eastAsia"/>
        </w:rPr>
      </w:pPr>
      <w:r>
        <w:rPr>
          <w:rFonts w:hint="eastAsia"/>
        </w:rPr>
        <w:t>药物治疗是滑液囊支原体病防治的另一重要手段。大环内酯类、四环素类等抗生素是治疗滑液囊支原体病的常用药物。这些抗生素能够有效抑制病原体的生长和繁殖，从而缓解病情。然而，随着抗生素的广泛使用，滑液囊支原体的耐药性也在不断增加，给疾病的治疗带来了很大的困难。</w:t>
      </w:r>
    </w:p>
    <w:p w14:paraId="54FA18C9">
      <w:pPr>
        <w:rPr>
          <w:rFonts w:hint="eastAsia"/>
        </w:rPr>
      </w:pPr>
    </w:p>
    <w:p w14:paraId="269A9381">
      <w:pPr>
        <w:rPr>
          <w:rFonts w:hint="eastAsia"/>
        </w:rPr>
      </w:pPr>
      <w:r>
        <w:rPr>
          <w:rFonts w:hint="eastAsia"/>
        </w:rPr>
        <w:t>因此，开发新型高效抗生素和抗生素替代品是未来的重点工作内容。一些新型的抗微生物肽类物质被发现在体外实验中对滑液囊支原体具有较好的抑制作用。这些抗微生物肽类物质具有广谱抗菌活性，能够有效抑制病原体的生长和繁殖，且不易产生耐药性。此外，还有一些基于植物提取物和中草药的防治方法也在研究中。这些天然产物具有抗菌、抗病毒和免疫调节作用，可以作为抗生素的替代品或辅助治疗手段。</w:t>
      </w:r>
    </w:p>
    <w:p w14:paraId="21D0DDFC">
      <w:pPr>
        <w:rPr>
          <w:rFonts w:hint="eastAsia"/>
        </w:rPr>
      </w:pPr>
    </w:p>
    <w:p w14:paraId="2EDFAF80">
      <w:pPr>
        <w:rPr>
          <w:rFonts w:hint="eastAsia"/>
        </w:rPr>
      </w:pPr>
      <w:r>
        <w:rPr>
          <w:rFonts w:hint="eastAsia"/>
        </w:rPr>
        <w:t>5.3 **生物安全措施**</w:t>
      </w:r>
    </w:p>
    <w:p w14:paraId="2900F512">
      <w:pPr>
        <w:rPr>
          <w:rFonts w:hint="eastAsia"/>
        </w:rPr>
      </w:pPr>
    </w:p>
    <w:p w14:paraId="17820CE1">
      <w:pPr>
        <w:rPr>
          <w:rFonts w:hint="eastAsia"/>
        </w:rPr>
      </w:pPr>
      <w:r>
        <w:rPr>
          <w:rFonts w:hint="eastAsia"/>
        </w:rPr>
        <w:t>生物安全措施是防治滑液囊支原体病的重要手段。通过改善饲养环境、提高饲养管理水平、定期消毒等措施，可以有效降低滑液囊支原体的感染率和传播风险。例如，保持养殖场的环境卫生，定期清理粪便和废弃物，减少病原体的滋生环境；加强通风，保持空气流通，降低病原体的浓度；控制饲养密度，减少家禽之间的接触，降低传播风险；定期进行消毒，杀死环境中的病原体，防止疾病的传播。</w:t>
      </w:r>
    </w:p>
    <w:p w14:paraId="5DD19067">
      <w:pPr>
        <w:rPr>
          <w:rFonts w:hint="eastAsia"/>
        </w:rPr>
      </w:pPr>
    </w:p>
    <w:p w14:paraId="03A93DD1">
      <w:pPr>
        <w:rPr>
          <w:rFonts w:hint="eastAsia"/>
        </w:rPr>
      </w:pPr>
      <w:r>
        <w:rPr>
          <w:rFonts w:hint="eastAsia"/>
        </w:rPr>
        <w:t>此外，还有一些基于生物技术的生物安全措施也在研究中。例如，利用基因编辑技术对家禽的基因进行修饰，使其对滑液囊支原体具有更强的抵抗力。这些生物技术手段能够从根本上提高家禽的免疫力，降低疾病的发病率和传播风险。</w:t>
      </w:r>
    </w:p>
    <w:p w14:paraId="24CFE61D">
      <w:pPr>
        <w:rPr>
          <w:rFonts w:hint="eastAsia"/>
        </w:rPr>
      </w:pPr>
    </w:p>
    <w:p w14:paraId="0FC4FD84">
      <w:pPr>
        <w:rPr>
          <w:rFonts w:hint="eastAsia"/>
        </w:rPr>
      </w:pPr>
      <w:r>
        <w:rPr>
          <w:rFonts w:hint="eastAsia"/>
        </w:rPr>
        <w:t>**补充内容**：</w:t>
      </w:r>
    </w:p>
    <w:p w14:paraId="20B2A46E">
      <w:pPr>
        <w:rPr>
          <w:rFonts w:hint="eastAsia"/>
        </w:rPr>
      </w:pPr>
    </w:p>
    <w:p w14:paraId="72082225">
      <w:pPr>
        <w:rPr>
          <w:rFonts w:hint="eastAsia"/>
        </w:rPr>
      </w:pPr>
      <w:r>
        <w:rPr>
          <w:rFonts w:hint="eastAsia"/>
        </w:rPr>
        <w:t>滑液囊支原体作为一种复杂且难以根除的病原体，其研究在近年来取得了诸多突破。例如，在病原学特性方面，科学家们不仅深入探究了其基因组结构和功能，还发现了多种与毒力相关的基因，这为开发更有效的防控措施提供了重要依据。在流行病学研究中，通过对不同地区、不同品种家禽的广泛调查，进一步明确了滑液囊支原体的传播途径和流行规律，为制定针对性的防控策略提供了有力支持。</w:t>
      </w:r>
    </w:p>
    <w:p w14:paraId="015CB88E">
      <w:pPr>
        <w:rPr>
          <w:rFonts w:hint="eastAsia"/>
        </w:rPr>
      </w:pPr>
    </w:p>
    <w:p w14:paraId="56746F82">
      <w:pPr>
        <w:rPr>
          <w:rFonts w:hint="eastAsia"/>
        </w:rPr>
      </w:pPr>
      <w:r>
        <w:rPr>
          <w:rFonts w:hint="eastAsia"/>
        </w:rPr>
        <w:t>在致病机制方面，研究者们通过细胞实验和动物模型，深入揭示了滑液囊支原体如何通过膜蛋白黏附宿主细胞、释放有毒代谢产物以及诱导宿主细胞凋亡等机制来引发疾病。同时，关于其逃避宿主免疫监视的机制也有了更深入的了解，这为开发新的治疗手段提供了宝贵线索。</w:t>
      </w:r>
    </w:p>
    <w:p w14:paraId="0B50F279">
      <w:pPr>
        <w:rPr>
          <w:rFonts w:hint="eastAsia"/>
        </w:rPr>
      </w:pPr>
    </w:p>
    <w:p w14:paraId="6A64A0CB">
      <w:pPr>
        <w:rPr>
          <w:rFonts w:hint="eastAsia"/>
        </w:rPr>
      </w:pPr>
      <w:r>
        <w:rPr>
          <w:rFonts w:hint="eastAsia"/>
        </w:rPr>
        <w:t>诊断技术方面，随着分子生物学技术的不断发展，基于PCR和RT-PCR的诊断方法已经得到了广泛应用和认可。同时，全基因组测序技术的应用也为滑液囊支原体的精准检测和分型提供了更加可靠的手段。这些技术的进步极大地提高了诊断的准确性和效率，为疾病的早期发现和控制提供了有力保障。</w:t>
      </w:r>
    </w:p>
    <w:p w14:paraId="444BC38E">
      <w:pPr>
        <w:rPr>
          <w:rFonts w:hint="eastAsia"/>
        </w:rPr>
      </w:pPr>
    </w:p>
    <w:p w14:paraId="2F2F117A">
      <w:pPr>
        <w:rPr>
          <w:rFonts w:hint="eastAsia"/>
        </w:rPr>
      </w:pPr>
      <w:r>
        <w:rPr>
          <w:rFonts w:hint="eastAsia"/>
        </w:rPr>
        <w:t>在防治措施方面，疫苗接种和药物治疗仍然是主要的防治手段。灭活疫苗和基因工程疫苗在提高家禽免疫力方面发挥了重要作用，而抗生素的使用也在一定程度上控制了疾病的蔓延。然而，随着耐药性的不断出现，开发新型高效疫苗和抗生素替代品已经成为迫在眉睫的任务。此外，加强生物安全措施，如改善饲养环境、提高饲养管理水平、定期消毒等，也是防治滑液囊支原体病不可或缺的重要手段。通过综合运用这些措施，可以有效降低滑液囊支原体的感染率和传播风险，保障家禽养殖业的健康发展。</w:t>
      </w:r>
    </w:p>
    <w:p w14:paraId="29B4A673">
      <w:pPr>
        <w:rPr>
          <w:rFonts w:hint="eastAsia"/>
        </w:rPr>
      </w:pPr>
    </w:p>
    <w:p w14:paraId="2F6F151D">
      <w:pPr>
        <w:rPr>
          <w:rFonts w:hint="eastAsia"/>
        </w:rPr>
      </w:pPr>
      <w:r>
        <w:rPr>
          <w:rFonts w:hint="eastAsia"/>
        </w:rPr>
        <w:t>**总结**：</w:t>
      </w:r>
    </w:p>
    <w:p w14:paraId="54B61372">
      <w:pPr>
        <w:rPr>
          <w:rFonts w:hint="eastAsia"/>
        </w:rPr>
      </w:pPr>
    </w:p>
    <w:p w14:paraId="37816AB2">
      <w:pPr>
        <w:rPr>
          <w:rFonts w:hint="eastAsia"/>
        </w:rPr>
      </w:pPr>
      <w:r>
        <w:rPr>
          <w:rFonts w:hint="eastAsia"/>
        </w:rPr>
        <w:t>滑液囊支原体病对全球家禽养殖业构成了严重威胁，深入研究其致病机制和防治措施具有极其重要的意义。未来，科研人员应继续加强对该病的病原学、流行病学、致病机制以及防治措施等方面的研究，不断开发新的诊断技术和防治手段，以更好地应对滑液囊支原体病的挑战。同时，各国应加强合作与交流，共同分享科研成果和经验，推动滑液囊支原体病防治工作的不断进步，为保障全球家禽养殖业的健康发展做出积极贡献。</w:t>
      </w:r>
    </w:p>
    <w:p w14:paraId="655EF216">
      <w:pPr>
        <w:rPr>
          <w:rFonts w:hint="eastAsia"/>
        </w:rPr>
      </w:pPr>
    </w:p>
    <w:p w14:paraId="364869DD">
      <w:pPr>
        <w:rPr>
          <w:rFonts w:hint="eastAsia"/>
        </w:rPr>
      </w:pPr>
      <w:r>
        <w:rPr>
          <w:rFonts w:hint="eastAsia"/>
        </w:rPr>
        <w:t>**参考文献**：</w:t>
      </w:r>
    </w:p>
    <w:p w14:paraId="18BCDD9E">
      <w:pPr>
        <w:rPr>
          <w:rFonts w:hint="eastAsia"/>
        </w:rPr>
      </w:pPr>
    </w:p>
    <w:p w14:paraId="4A055701">
      <w:pPr>
        <w:rPr>
          <w:rFonts w:hint="eastAsia"/>
        </w:rPr>
      </w:pPr>
      <w:r>
        <w:rPr>
          <w:rFonts w:hint="eastAsia"/>
        </w:rPr>
        <w:t>王艳丰, 张丁华, 朱金凤. 鸡滑液囊支原体病流行现状及防控技术研究进展[J]. 中国畜牧兽医, 2021, 48(8): 3038-3049.</w:t>
      </w:r>
    </w:p>
    <w:p w14:paraId="0805767F">
      <w:pPr>
        <w:rPr>
          <w:rFonts w:hint="eastAsia"/>
        </w:rPr>
      </w:pPr>
    </w:p>
    <w:p w14:paraId="180F9D87">
      <w:pPr>
        <w:rPr>
          <w:rFonts w:hint="eastAsia"/>
        </w:rPr>
      </w:pPr>
      <w:r>
        <w:rPr>
          <w:rFonts w:hint="eastAsia"/>
        </w:rPr>
        <w:t>张永康, 郭亚男, 徐婧祎. 鸡滑液囊支原体病防治研究进展[J]. 中国畜禽种业, 2023, 19(9): 124-131.</w:t>
      </w:r>
    </w:p>
    <w:p w14:paraId="655B5033">
      <w:pPr>
        <w:rPr>
          <w:rFonts w:hint="eastAsia"/>
        </w:rPr>
      </w:pPr>
    </w:p>
    <w:p w14:paraId="4D84BC74">
      <w:pPr>
        <w:rPr>
          <w:rFonts w:hint="eastAsia"/>
        </w:rPr>
      </w:pPr>
      <w:r>
        <w:rPr>
          <w:rFonts w:hint="eastAsia"/>
        </w:rPr>
        <w:t>李书光, 苗立中, 程立坤, 等. 滑液囊支原体研究进展[J]. 动物医学进展, 2020, 41(5): 116-120.</w:t>
      </w:r>
    </w:p>
    <w:p w14:paraId="3D1993DB">
      <w:pPr>
        <w:rPr>
          <w:rFonts w:hint="eastAsia"/>
        </w:rPr>
      </w:pPr>
    </w:p>
    <w:p w14:paraId="6C6DB15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0D2F1E"/>
    <w:rsid w:val="150D2F1E"/>
    <w:rsid w:val="33874918"/>
    <w:rsid w:val="52E72777"/>
    <w:rsid w:val="58F47BFE"/>
    <w:rsid w:val="65CC6636"/>
    <w:rsid w:val="7E654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851</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2025-02-22T11:36:00Z</dcterms:created>
  <dc:creator>常导</dc:creator>
  <cp:lastModifiedBy>常导</cp:lastModifiedBy>
  <dcterms:modified xsi:type="dcterms:W3CDTF">2025-02-23T01:49:39Z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CB5E6D33E6D84AB885F99FB455078992_13</vt:lpwstr>
  </property>
  <property fmtid="{D5CDD505-2E9C-101B-9397-08002B2CF9AE}" pid="4" name="KSOTemplateDocerSaveRecord">
    <vt:lpwstr>eyJoZGlkIjoiNTE2YTY4YWY3OWJmOTM2ZjBiNTcyNmUyNGE1ZDI3NWUiLCJ1c2VySWQiOiIyODgyNjQ1NzYifQ==</vt:lpwstr>
  </property>
</Properties>
</file>